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1F41" w:rsidRDefault="00021F41" w14:paraId="67B428FC" w14:textId="77777777">
      <w:pPr>
        <w:pStyle w:val="BodyText"/>
        <w:spacing w:before="1"/>
        <w:ind w:left="0"/>
        <w:rPr>
          <w:rFonts w:ascii="Arial" w:hAnsi="Arial" w:cs="Arial"/>
          <w:sz w:val="26"/>
        </w:rPr>
      </w:pPr>
    </w:p>
    <w:p w:rsidRPr="00797D44" w:rsidR="00DE4DA8" w:rsidRDefault="00DE4DA8" w14:paraId="28202DC0" w14:textId="77777777">
      <w:pPr>
        <w:pStyle w:val="BodyText"/>
        <w:spacing w:before="1"/>
        <w:ind w:left="0"/>
        <w:rPr>
          <w:rFonts w:ascii="Arial" w:hAnsi="Arial" w:cs="Arial"/>
          <w:sz w:val="26"/>
        </w:rPr>
      </w:pPr>
    </w:p>
    <w:p w:rsidRPr="00797D44" w:rsidR="00021F41" w:rsidRDefault="00000000" w14:paraId="0595302E" w14:textId="77777777">
      <w:pPr>
        <w:pStyle w:val="Title"/>
        <w:rPr>
          <w:rFonts w:ascii="Arial" w:hAnsi="Arial" w:cs="Arial"/>
        </w:rPr>
      </w:pPr>
      <w:r w:rsidRPr="00797D44">
        <w:rPr>
          <w:rFonts w:ascii="Arial" w:hAnsi="Arial" w:cs="Arial"/>
          <w:color w:val="263A80"/>
        </w:rPr>
        <w:t xml:space="preserve">Sample Letter of Medical </w:t>
      </w:r>
      <w:r w:rsidRPr="00797D44">
        <w:rPr>
          <w:rFonts w:ascii="Arial" w:hAnsi="Arial" w:cs="Arial"/>
          <w:color w:val="263A80"/>
          <w:spacing w:val="-2"/>
        </w:rPr>
        <w:t>Necessity</w:t>
      </w:r>
    </w:p>
    <w:p w:rsidRPr="00797D44" w:rsidR="00021F41" w:rsidRDefault="00000000" w14:paraId="47660603" w14:textId="77777777">
      <w:pPr>
        <w:spacing w:before="203"/>
        <w:ind w:left="130"/>
        <w:rPr>
          <w:rFonts w:ascii="Arial" w:hAnsi="Arial" w:cs="Arial"/>
          <w:i/>
          <w:sz w:val="27"/>
        </w:rPr>
      </w:pPr>
      <w:r w:rsidRPr="00797D44">
        <w:rPr>
          <w:rFonts w:ascii="Arial" w:hAnsi="Arial" w:cs="Arial"/>
          <w:i/>
          <w:sz w:val="27"/>
        </w:rPr>
        <w:t xml:space="preserve">Brackets indicate customizable </w:t>
      </w:r>
      <w:r w:rsidRPr="00797D44">
        <w:rPr>
          <w:rFonts w:ascii="Arial" w:hAnsi="Arial" w:cs="Arial"/>
          <w:i/>
          <w:spacing w:val="-2"/>
          <w:sz w:val="27"/>
        </w:rPr>
        <w:t>fields</w:t>
      </w:r>
    </w:p>
    <w:p w:rsidRPr="00797D44" w:rsidR="00021F41" w:rsidRDefault="00021F41" w14:paraId="30018EDC" w14:textId="77777777">
      <w:pPr>
        <w:pStyle w:val="BodyText"/>
        <w:ind w:left="0"/>
        <w:rPr>
          <w:rFonts w:ascii="Arial" w:hAnsi="Arial" w:cs="Arial"/>
          <w:i/>
        </w:rPr>
      </w:pPr>
    </w:p>
    <w:p w:rsidRPr="00797D44" w:rsidR="00021F41" w:rsidRDefault="00021F41" w14:paraId="46D26BBB" w14:textId="77777777">
      <w:pPr>
        <w:pStyle w:val="BodyText"/>
        <w:ind w:left="0"/>
        <w:rPr>
          <w:rFonts w:ascii="Arial" w:hAnsi="Arial" w:cs="Arial"/>
          <w:i/>
        </w:rPr>
      </w:pPr>
    </w:p>
    <w:p w:rsidRPr="00797D44" w:rsidR="00021F41" w:rsidRDefault="00000000" w14:paraId="117BCEA9" w14:textId="77777777">
      <w:pPr>
        <w:tabs>
          <w:tab w:val="left" w:pos="3969"/>
        </w:tabs>
        <w:spacing w:before="92"/>
        <w:ind w:left="110"/>
        <w:rPr>
          <w:rFonts w:ascii="Arial" w:hAnsi="Arial" w:cs="Arial"/>
        </w:rPr>
      </w:pPr>
      <w:r w:rsidRPr="00797D44">
        <w:rPr>
          <w:rFonts w:ascii="Arial" w:hAnsi="Arial" w:cs="Arial"/>
          <w:color w:val="FF40FF"/>
          <w:spacing w:val="-2"/>
        </w:rPr>
        <w:t>[Date]</w:t>
      </w:r>
      <w:r w:rsidRPr="00797D44">
        <w:rPr>
          <w:rFonts w:ascii="Arial" w:hAnsi="Arial" w:cs="Arial"/>
          <w:color w:val="FF40FF"/>
        </w:rPr>
        <w:tab/>
      </w:r>
      <w:proofErr w:type="spellStart"/>
      <w:r w:rsidRPr="00797D44">
        <w:rPr>
          <w:rFonts w:ascii="Arial" w:hAnsi="Arial" w:cs="Arial"/>
          <w:color w:val="231F20"/>
          <w:spacing w:val="-6"/>
        </w:rPr>
        <w:t>Att</w:t>
      </w:r>
      <w:proofErr w:type="spellEnd"/>
      <w:r w:rsidRPr="00797D44">
        <w:rPr>
          <w:rFonts w:ascii="Arial" w:hAnsi="Arial" w:cs="Arial"/>
          <w:color w:val="231F20"/>
          <w:spacing w:val="-6"/>
        </w:rPr>
        <w:t>:</w:t>
      </w:r>
      <w:r w:rsidRPr="00797D44">
        <w:rPr>
          <w:rFonts w:ascii="Arial" w:hAnsi="Arial" w:cs="Arial"/>
          <w:color w:val="231F20"/>
          <w:spacing w:val="-3"/>
        </w:rPr>
        <w:t xml:space="preserve"> </w:t>
      </w:r>
      <w:r w:rsidRPr="00797D44">
        <w:rPr>
          <w:rFonts w:ascii="Arial" w:hAnsi="Arial" w:cs="Arial"/>
          <w:color w:val="FF40FF"/>
          <w:spacing w:val="-6"/>
        </w:rPr>
        <w:t>[Medical</w:t>
      </w:r>
      <w:r w:rsidRPr="00797D44">
        <w:rPr>
          <w:rFonts w:ascii="Arial" w:hAnsi="Arial" w:cs="Arial"/>
          <w:color w:val="FF40FF"/>
          <w:spacing w:val="-3"/>
        </w:rPr>
        <w:t xml:space="preserve"> </w:t>
      </w:r>
      <w:r w:rsidRPr="00797D44">
        <w:rPr>
          <w:rFonts w:ascii="Arial" w:hAnsi="Arial" w:cs="Arial"/>
          <w:color w:val="FF40FF"/>
          <w:spacing w:val="-6"/>
        </w:rPr>
        <w:t>Director]</w:t>
      </w:r>
    </w:p>
    <w:p w:rsidRPr="00797D44" w:rsidR="00021F41" w:rsidRDefault="00000000" w14:paraId="55B3E82F" w14:textId="77777777">
      <w:pPr>
        <w:spacing w:before="59"/>
        <w:ind w:left="3970"/>
        <w:rPr>
          <w:rFonts w:ascii="Arial" w:hAnsi="Arial" w:cs="Arial"/>
        </w:rPr>
      </w:pPr>
      <w:r w:rsidRPr="00797D44">
        <w:rPr>
          <w:rFonts w:ascii="Arial" w:hAnsi="Arial" w:cs="Arial"/>
          <w:spacing w:val="-4"/>
        </w:rPr>
        <w:t>RE:</w:t>
      </w:r>
      <w:r w:rsidRPr="00797D44">
        <w:rPr>
          <w:rFonts w:ascii="Arial" w:hAnsi="Arial" w:cs="Arial"/>
          <w:spacing w:val="-10"/>
        </w:rPr>
        <w:t xml:space="preserve"> </w:t>
      </w:r>
      <w:r w:rsidRPr="00797D44">
        <w:rPr>
          <w:rFonts w:ascii="Arial" w:hAnsi="Arial" w:cs="Arial"/>
          <w:spacing w:val="-4"/>
        </w:rPr>
        <w:t>Patient</w:t>
      </w:r>
      <w:r w:rsidRPr="00797D44">
        <w:rPr>
          <w:rFonts w:ascii="Arial" w:hAnsi="Arial" w:cs="Arial"/>
          <w:color w:val="FF40FF"/>
          <w:spacing w:val="-4"/>
        </w:rPr>
        <w:t>:</w:t>
      </w:r>
      <w:r w:rsidRPr="00797D44">
        <w:rPr>
          <w:rFonts w:ascii="Arial" w:hAnsi="Arial" w:cs="Arial"/>
          <w:color w:val="FF40FF"/>
          <w:spacing w:val="-10"/>
        </w:rPr>
        <w:t xml:space="preserve"> </w:t>
      </w:r>
      <w:r w:rsidRPr="00797D44">
        <w:rPr>
          <w:rFonts w:ascii="Arial" w:hAnsi="Arial" w:cs="Arial"/>
          <w:color w:val="FF40FF"/>
          <w:spacing w:val="-4"/>
        </w:rPr>
        <w:t>[First</w:t>
      </w:r>
      <w:r w:rsidRPr="00797D44">
        <w:rPr>
          <w:rFonts w:ascii="Arial" w:hAnsi="Arial" w:cs="Arial"/>
          <w:color w:val="FF40FF"/>
          <w:spacing w:val="-9"/>
        </w:rPr>
        <w:t xml:space="preserve"> </w:t>
      </w:r>
      <w:r w:rsidRPr="00797D44">
        <w:rPr>
          <w:rFonts w:ascii="Arial" w:hAnsi="Arial" w:cs="Arial"/>
          <w:color w:val="FF40FF"/>
          <w:spacing w:val="-4"/>
        </w:rPr>
        <w:t>and</w:t>
      </w:r>
      <w:r w:rsidRPr="00797D44">
        <w:rPr>
          <w:rFonts w:ascii="Arial" w:hAnsi="Arial" w:cs="Arial"/>
          <w:color w:val="FF40FF"/>
          <w:spacing w:val="-10"/>
        </w:rPr>
        <w:t xml:space="preserve"> </w:t>
      </w:r>
      <w:r w:rsidRPr="00797D44">
        <w:rPr>
          <w:rFonts w:ascii="Arial" w:hAnsi="Arial" w:cs="Arial"/>
          <w:color w:val="FF40FF"/>
          <w:spacing w:val="-4"/>
        </w:rPr>
        <w:t>last</w:t>
      </w:r>
      <w:r w:rsidRPr="00797D44">
        <w:rPr>
          <w:rFonts w:ascii="Arial" w:hAnsi="Arial" w:cs="Arial"/>
          <w:color w:val="FF40FF"/>
          <w:spacing w:val="-9"/>
        </w:rPr>
        <w:t xml:space="preserve"> </w:t>
      </w:r>
      <w:r w:rsidRPr="00797D44">
        <w:rPr>
          <w:rFonts w:ascii="Arial" w:hAnsi="Arial" w:cs="Arial"/>
          <w:color w:val="FF40FF"/>
          <w:spacing w:val="-4"/>
        </w:rPr>
        <w:t>name]</w:t>
      </w:r>
    </w:p>
    <w:p w:rsidRPr="00797D44" w:rsidR="00021F41" w:rsidRDefault="00000000" w14:paraId="71DF3527" w14:textId="77777777">
      <w:pPr>
        <w:tabs>
          <w:tab w:val="left" w:pos="4329"/>
        </w:tabs>
        <w:spacing w:before="59" w:line="292" w:lineRule="auto"/>
        <w:ind w:left="110" w:right="2198"/>
        <w:rPr>
          <w:rFonts w:ascii="Arial" w:hAnsi="Arial" w:cs="Arial"/>
        </w:rPr>
      </w:pPr>
      <w:r w:rsidRPr="00797D44">
        <w:rPr>
          <w:rFonts w:ascii="Arial" w:hAnsi="Arial" w:cs="Arial"/>
          <w:color w:val="FF40FF"/>
        </w:rPr>
        <w:t>[Health plan contact name]</w:t>
      </w:r>
      <w:r w:rsidRPr="00797D44">
        <w:rPr>
          <w:rFonts w:ascii="Arial" w:hAnsi="Arial" w:cs="Arial"/>
          <w:color w:val="FF40FF"/>
        </w:rPr>
        <w:tab/>
      </w:r>
      <w:r w:rsidRPr="00797D44">
        <w:rPr>
          <w:rFonts w:ascii="Arial" w:hAnsi="Arial" w:cs="Arial"/>
          <w:spacing w:val="-4"/>
        </w:rPr>
        <w:t>Policy</w:t>
      </w:r>
      <w:r w:rsidRPr="00797D44">
        <w:rPr>
          <w:rFonts w:ascii="Arial" w:hAnsi="Arial" w:cs="Arial"/>
          <w:spacing w:val="-12"/>
        </w:rPr>
        <w:t xml:space="preserve"> </w:t>
      </w:r>
      <w:r w:rsidRPr="00797D44">
        <w:rPr>
          <w:rFonts w:ascii="Arial" w:hAnsi="Arial" w:cs="Arial"/>
          <w:spacing w:val="-4"/>
        </w:rPr>
        <w:t>number:</w:t>
      </w:r>
      <w:r w:rsidRPr="00797D44">
        <w:rPr>
          <w:rFonts w:ascii="Arial" w:hAnsi="Arial" w:cs="Arial"/>
          <w:spacing w:val="-11"/>
        </w:rPr>
        <w:t xml:space="preserve"> </w:t>
      </w:r>
      <w:r w:rsidRPr="00797D44">
        <w:rPr>
          <w:rFonts w:ascii="Arial" w:hAnsi="Arial" w:cs="Arial"/>
          <w:color w:val="FF40FF"/>
          <w:spacing w:val="-4"/>
        </w:rPr>
        <w:t>[Plan</w:t>
      </w:r>
      <w:r w:rsidRPr="00797D44">
        <w:rPr>
          <w:rFonts w:ascii="Arial" w:hAnsi="Arial" w:cs="Arial"/>
          <w:color w:val="FF40FF"/>
          <w:spacing w:val="-11"/>
        </w:rPr>
        <w:t xml:space="preserve"> </w:t>
      </w:r>
      <w:r w:rsidRPr="00797D44">
        <w:rPr>
          <w:rFonts w:ascii="Arial" w:hAnsi="Arial" w:cs="Arial"/>
          <w:color w:val="FF40FF"/>
          <w:spacing w:val="-4"/>
        </w:rPr>
        <w:t>identification</w:t>
      </w:r>
      <w:r w:rsidRPr="00797D44">
        <w:rPr>
          <w:rFonts w:ascii="Arial" w:hAnsi="Arial" w:cs="Arial"/>
          <w:color w:val="FF40FF"/>
          <w:spacing w:val="-11"/>
        </w:rPr>
        <w:t xml:space="preserve"> </w:t>
      </w:r>
      <w:r w:rsidRPr="00797D44">
        <w:rPr>
          <w:rFonts w:ascii="Arial" w:hAnsi="Arial" w:cs="Arial"/>
          <w:color w:val="FF40FF"/>
          <w:spacing w:val="-4"/>
        </w:rPr>
        <w:t xml:space="preserve">number] </w:t>
      </w:r>
      <w:r w:rsidRPr="00797D44">
        <w:rPr>
          <w:rFonts w:ascii="Arial" w:hAnsi="Arial" w:cs="Arial"/>
          <w:color w:val="FF40FF"/>
        </w:rPr>
        <w:t>[Health plan name]</w:t>
      </w:r>
      <w:r w:rsidRPr="00797D44">
        <w:rPr>
          <w:rFonts w:ascii="Arial" w:hAnsi="Arial" w:cs="Arial"/>
          <w:color w:val="FF40FF"/>
        </w:rPr>
        <w:tab/>
      </w:r>
      <w:r w:rsidRPr="00797D44">
        <w:rPr>
          <w:rFonts w:ascii="Arial" w:hAnsi="Arial" w:cs="Arial"/>
        </w:rPr>
        <w:t>Group</w:t>
      </w:r>
      <w:r w:rsidRPr="00797D44">
        <w:rPr>
          <w:rFonts w:ascii="Arial" w:hAnsi="Arial" w:cs="Arial"/>
          <w:spacing w:val="-1"/>
        </w:rPr>
        <w:t xml:space="preserve"> </w:t>
      </w:r>
      <w:r w:rsidRPr="00797D44">
        <w:rPr>
          <w:rFonts w:ascii="Arial" w:hAnsi="Arial" w:cs="Arial"/>
        </w:rPr>
        <w:t>number:</w:t>
      </w:r>
      <w:r w:rsidRPr="00797D44">
        <w:rPr>
          <w:rFonts w:ascii="Arial" w:hAnsi="Arial" w:cs="Arial"/>
          <w:spacing w:val="-1"/>
        </w:rPr>
        <w:t xml:space="preserve"> </w:t>
      </w:r>
      <w:r w:rsidRPr="00797D44">
        <w:rPr>
          <w:rFonts w:ascii="Arial" w:hAnsi="Arial" w:cs="Arial"/>
          <w:color w:val="FF40FF"/>
        </w:rPr>
        <w:t>[Group</w:t>
      </w:r>
      <w:r w:rsidRPr="00797D44">
        <w:rPr>
          <w:rFonts w:ascii="Arial" w:hAnsi="Arial" w:cs="Arial"/>
          <w:color w:val="FF40FF"/>
          <w:spacing w:val="-1"/>
        </w:rPr>
        <w:t xml:space="preserve"> </w:t>
      </w:r>
      <w:r w:rsidRPr="00797D44">
        <w:rPr>
          <w:rFonts w:ascii="Arial" w:hAnsi="Arial" w:cs="Arial"/>
          <w:color w:val="FF40FF"/>
        </w:rPr>
        <w:t>plan</w:t>
      </w:r>
      <w:r w:rsidRPr="00797D44">
        <w:rPr>
          <w:rFonts w:ascii="Arial" w:hAnsi="Arial" w:cs="Arial"/>
          <w:color w:val="FF40FF"/>
          <w:spacing w:val="-1"/>
        </w:rPr>
        <w:t xml:space="preserve"> </w:t>
      </w:r>
      <w:r w:rsidRPr="00797D44">
        <w:rPr>
          <w:rFonts w:ascii="Arial" w:hAnsi="Arial" w:cs="Arial"/>
          <w:color w:val="FF40FF"/>
        </w:rPr>
        <w:t>number]</w:t>
      </w:r>
    </w:p>
    <w:p w:rsidRPr="00797D44" w:rsidR="00021F41" w:rsidRDefault="00000000" w14:paraId="1B071075" w14:textId="77777777">
      <w:pPr>
        <w:tabs>
          <w:tab w:val="left" w:pos="4329"/>
        </w:tabs>
        <w:spacing w:line="269" w:lineRule="exact"/>
        <w:ind w:left="110"/>
        <w:rPr>
          <w:rFonts w:ascii="Arial" w:hAnsi="Arial" w:cs="Arial"/>
        </w:rPr>
      </w:pPr>
      <w:r w:rsidRPr="00797D44">
        <w:rPr>
          <w:rFonts w:ascii="Arial" w:hAnsi="Arial" w:cs="Arial"/>
          <w:color w:val="FF40FF"/>
          <w:spacing w:val="-5"/>
        </w:rPr>
        <w:t>[Payer</w:t>
      </w:r>
      <w:r w:rsidRPr="00797D44">
        <w:rPr>
          <w:rFonts w:ascii="Arial" w:hAnsi="Arial" w:cs="Arial"/>
          <w:color w:val="FF40FF"/>
          <w:spacing w:val="-4"/>
        </w:rPr>
        <w:t xml:space="preserve"> </w:t>
      </w:r>
      <w:r w:rsidRPr="00797D44">
        <w:rPr>
          <w:rFonts w:ascii="Arial" w:hAnsi="Arial" w:cs="Arial"/>
          <w:color w:val="FF40FF"/>
          <w:spacing w:val="-2"/>
        </w:rPr>
        <w:t>address]</w:t>
      </w:r>
      <w:r w:rsidRPr="00797D44">
        <w:rPr>
          <w:rFonts w:ascii="Arial" w:hAnsi="Arial" w:cs="Arial"/>
          <w:color w:val="FF40FF"/>
        </w:rPr>
        <w:tab/>
      </w:r>
      <w:r w:rsidRPr="00797D44">
        <w:rPr>
          <w:rFonts w:ascii="Arial" w:hAnsi="Arial" w:cs="Arial"/>
          <w:color w:val="231F20"/>
          <w:spacing w:val="-6"/>
        </w:rPr>
        <w:t>Cl</w:t>
      </w:r>
      <w:r w:rsidRPr="00797D44">
        <w:rPr>
          <w:rFonts w:ascii="Arial" w:hAnsi="Arial" w:cs="Arial"/>
          <w:spacing w:val="-6"/>
        </w:rPr>
        <w:t>aim</w:t>
      </w:r>
      <w:r w:rsidRPr="00797D44">
        <w:rPr>
          <w:rFonts w:ascii="Arial" w:hAnsi="Arial" w:cs="Arial"/>
          <w:spacing w:val="-2"/>
        </w:rPr>
        <w:t xml:space="preserve"> </w:t>
      </w:r>
      <w:r w:rsidRPr="00797D44">
        <w:rPr>
          <w:rFonts w:ascii="Arial" w:hAnsi="Arial" w:cs="Arial"/>
          <w:spacing w:val="-6"/>
        </w:rPr>
        <w:t>number:</w:t>
      </w:r>
      <w:r w:rsidRPr="00797D44">
        <w:rPr>
          <w:rFonts w:ascii="Arial" w:hAnsi="Arial" w:cs="Arial"/>
          <w:spacing w:val="-1"/>
        </w:rPr>
        <w:t xml:space="preserve"> </w:t>
      </w:r>
      <w:r w:rsidRPr="00797D44">
        <w:rPr>
          <w:rFonts w:ascii="Arial" w:hAnsi="Arial" w:cs="Arial"/>
          <w:color w:val="FF40FF"/>
          <w:spacing w:val="-6"/>
        </w:rPr>
        <w:t>[Number]</w:t>
      </w:r>
    </w:p>
    <w:p w:rsidRPr="00797D44" w:rsidR="00021F41" w:rsidRDefault="00021F41" w14:paraId="790F1292" w14:textId="77777777">
      <w:pPr>
        <w:pStyle w:val="BodyText"/>
        <w:spacing w:before="7"/>
        <w:ind w:left="0"/>
        <w:rPr>
          <w:rFonts w:ascii="Arial" w:hAnsi="Arial" w:cs="Arial"/>
          <w:sz w:val="28"/>
        </w:rPr>
      </w:pPr>
    </w:p>
    <w:p w:rsidRPr="00797D44" w:rsidR="00021F41" w:rsidRDefault="00000000" w14:paraId="3DF6AA7A" w14:textId="77777777">
      <w:pPr>
        <w:pStyle w:val="BodyText"/>
        <w:spacing w:before="199"/>
        <w:rPr>
          <w:rFonts w:ascii="Arial" w:hAnsi="Arial" w:cs="Arial"/>
          <w:sz w:val="22"/>
          <w:szCs w:val="22"/>
        </w:rPr>
      </w:pPr>
      <w:r w:rsidRPr="00797D44">
        <w:rPr>
          <w:rFonts w:ascii="Arial" w:hAnsi="Arial" w:cs="Arial"/>
          <w:spacing w:val="-4"/>
          <w:sz w:val="22"/>
          <w:szCs w:val="22"/>
        </w:rPr>
        <w:t xml:space="preserve">Dear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[Contact Name]</w:t>
      </w:r>
      <w:r w:rsidRPr="00797D44">
        <w:rPr>
          <w:rFonts w:ascii="Arial" w:hAnsi="Arial" w:cs="Arial"/>
          <w:spacing w:val="-4"/>
          <w:sz w:val="22"/>
          <w:szCs w:val="22"/>
        </w:rPr>
        <w:t>:</w:t>
      </w:r>
    </w:p>
    <w:p w:rsidRPr="00797D44" w:rsidR="00021F41" w:rsidRDefault="00000000" w14:paraId="3AF6E117" w14:textId="3E3ACFEC">
      <w:pPr>
        <w:pStyle w:val="BodyText"/>
        <w:spacing w:before="199" w:line="292" w:lineRule="auto"/>
        <w:ind w:right="578" w:hanging="1"/>
        <w:jc w:val="both"/>
        <w:rPr>
          <w:rFonts w:ascii="Arial" w:hAnsi="Arial" w:cs="Arial"/>
          <w:sz w:val="22"/>
          <w:szCs w:val="22"/>
        </w:rPr>
      </w:pPr>
      <w:r w:rsidRPr="00797D44">
        <w:rPr>
          <w:rFonts w:ascii="Arial" w:hAnsi="Arial" w:cs="Arial"/>
          <w:sz w:val="22"/>
          <w:szCs w:val="22"/>
        </w:rPr>
        <w:t>I</w:t>
      </w:r>
      <w:r w:rsidRPr="00797D44">
        <w:rPr>
          <w:rFonts w:ascii="Arial" w:hAnsi="Arial" w:cs="Arial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sz w:val="22"/>
          <w:szCs w:val="22"/>
        </w:rPr>
        <w:t>am</w:t>
      </w:r>
      <w:r w:rsidRPr="00797D44">
        <w:rPr>
          <w:rFonts w:ascii="Arial" w:hAnsi="Arial" w:cs="Arial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sz w:val="22"/>
          <w:szCs w:val="22"/>
        </w:rPr>
        <w:t>writing</w:t>
      </w:r>
      <w:r w:rsidRPr="00797D44">
        <w:rPr>
          <w:rFonts w:ascii="Arial" w:hAnsi="Arial" w:cs="Arial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sz w:val="22"/>
          <w:szCs w:val="22"/>
        </w:rPr>
        <w:t>this</w:t>
      </w:r>
      <w:r w:rsidRPr="00797D44">
        <w:rPr>
          <w:rFonts w:ascii="Arial" w:hAnsi="Arial" w:cs="Arial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sz w:val="22"/>
          <w:szCs w:val="22"/>
        </w:rPr>
        <w:t>letter</w:t>
      </w:r>
      <w:r w:rsidRPr="00797D44">
        <w:rPr>
          <w:rFonts w:ascii="Arial" w:hAnsi="Arial" w:cs="Arial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sz w:val="22"/>
          <w:szCs w:val="22"/>
        </w:rPr>
        <w:t>to</w:t>
      </w:r>
      <w:r w:rsidRPr="00797D44">
        <w:rPr>
          <w:rFonts w:ascii="Arial" w:hAnsi="Arial" w:cs="Arial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document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the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medical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necessity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for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z w:val="22"/>
          <w:szCs w:val="22"/>
        </w:rPr>
        <w:t>[initiating</w:t>
      </w:r>
      <w:r w:rsidRPr="00797D44">
        <w:rPr>
          <w:rFonts w:ascii="Arial" w:hAnsi="Arial" w:cs="Arial"/>
          <w:color w:val="FF40FF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z w:val="22"/>
          <w:szCs w:val="22"/>
        </w:rPr>
        <w:t>treatment/continuing</w:t>
      </w:r>
      <w:r w:rsidRPr="00797D44">
        <w:rPr>
          <w:rFonts w:ascii="Arial" w:hAnsi="Arial" w:cs="Arial"/>
          <w:color w:val="FF40FF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z w:val="22"/>
          <w:szCs w:val="22"/>
        </w:rPr>
        <w:t>treatment]</w:t>
      </w:r>
      <w:r w:rsidRPr="00797D44">
        <w:rPr>
          <w:rFonts w:ascii="Arial" w:hAnsi="Arial" w:cs="Arial"/>
          <w:color w:val="FF40FF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sz w:val="22"/>
          <w:szCs w:val="22"/>
        </w:rPr>
        <w:t xml:space="preserve">for </w:t>
      </w:r>
      <w:r w:rsidRPr="00797D44">
        <w:rPr>
          <w:rFonts w:ascii="Arial" w:hAnsi="Arial" w:cs="Arial"/>
          <w:color w:val="FF40FF"/>
          <w:sz w:val="22"/>
          <w:szCs w:val="22"/>
        </w:rPr>
        <w:t>[patient</w:t>
      </w:r>
      <w:r w:rsidRPr="00797D44">
        <w:rPr>
          <w:rFonts w:ascii="Arial" w:hAnsi="Arial" w:cs="Arial"/>
          <w:color w:val="FF40FF"/>
          <w:spacing w:val="-10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z w:val="22"/>
          <w:szCs w:val="22"/>
        </w:rPr>
        <w:t>name]</w:t>
      </w:r>
      <w:r w:rsidRPr="00797D44">
        <w:rPr>
          <w:rFonts w:ascii="Arial" w:hAnsi="Arial" w:cs="Arial"/>
          <w:color w:val="FF40FF"/>
          <w:spacing w:val="-10"/>
          <w:sz w:val="22"/>
          <w:szCs w:val="22"/>
        </w:rPr>
        <w:t xml:space="preserve"> </w:t>
      </w:r>
      <w:r w:rsidRPr="00797D44">
        <w:rPr>
          <w:rFonts w:ascii="Arial" w:hAnsi="Arial" w:cs="Arial"/>
          <w:sz w:val="22"/>
          <w:szCs w:val="22"/>
        </w:rPr>
        <w:t>with</w:t>
      </w:r>
      <w:r w:rsidRPr="00797D44">
        <w:rPr>
          <w:rFonts w:ascii="Arial" w:hAnsi="Arial" w:cs="Arial"/>
          <w:spacing w:val="-10"/>
          <w:sz w:val="22"/>
          <w:szCs w:val="22"/>
        </w:rPr>
        <w:t xml:space="preserve"> </w:t>
      </w:r>
      <w:r w:rsidRPr="00990984" w:rsidR="000053C0">
        <w:rPr>
          <w:rFonts w:ascii="Arial" w:hAnsi="Arial" w:cs="Arial"/>
          <w:color w:val="FF40FF"/>
          <w:spacing w:val="-1"/>
          <w:sz w:val="22"/>
          <w:szCs w:val="22"/>
        </w:rPr>
        <w:t>[</w:t>
      </w:r>
      <w:r w:rsidR="0077184E">
        <w:rPr>
          <w:rFonts w:ascii="Arial" w:hAnsi="Arial" w:cs="Arial"/>
          <w:color w:val="FF40FF"/>
          <w:spacing w:val="-1"/>
          <w:sz w:val="22"/>
          <w:szCs w:val="22"/>
        </w:rPr>
        <w:t>product</w:t>
      </w:r>
      <w:r w:rsidRPr="00990984" w:rsidR="000053C0">
        <w:rPr>
          <w:rFonts w:ascii="Arial" w:hAnsi="Arial" w:cs="Arial"/>
          <w:color w:val="FF40FF"/>
          <w:spacing w:val="-1"/>
          <w:sz w:val="22"/>
          <w:szCs w:val="22"/>
        </w:rPr>
        <w:t xml:space="preserve"> name, </w:t>
      </w:r>
      <w:r w:rsidRPr="00990984" w:rsidR="00C32F0C">
        <w:rPr>
          <w:rFonts w:ascii="Arial" w:hAnsi="Arial" w:cs="Arial"/>
          <w:color w:val="FF40FF"/>
          <w:spacing w:val="-1"/>
          <w:sz w:val="22"/>
          <w:szCs w:val="22"/>
        </w:rPr>
        <w:t>dosing, frequency]</w:t>
      </w:r>
      <w:r w:rsidR="00C32F0C">
        <w:rPr>
          <w:rFonts w:ascii="Arial" w:hAnsi="Arial" w:cs="Arial"/>
          <w:spacing w:val="-10"/>
          <w:sz w:val="22"/>
          <w:szCs w:val="22"/>
        </w:rPr>
        <w:t xml:space="preserve"> for the treatment of </w:t>
      </w:r>
      <w:r w:rsidRPr="00990984" w:rsidR="00C32F0C">
        <w:rPr>
          <w:rFonts w:ascii="Arial" w:hAnsi="Arial" w:cs="Arial"/>
          <w:color w:val="FF40FF"/>
          <w:spacing w:val="-1"/>
          <w:sz w:val="22"/>
          <w:szCs w:val="22"/>
        </w:rPr>
        <w:t>[disease state</w:t>
      </w:r>
      <w:r w:rsidR="00990984">
        <w:rPr>
          <w:rFonts w:ascii="Arial" w:hAnsi="Arial" w:cs="Arial"/>
          <w:color w:val="FF40FF"/>
          <w:spacing w:val="-1"/>
          <w:sz w:val="22"/>
          <w:szCs w:val="22"/>
        </w:rPr>
        <w:t xml:space="preserve"> or </w:t>
      </w:r>
      <w:r w:rsidRPr="00990984" w:rsidR="00C32F0C">
        <w:rPr>
          <w:rFonts w:ascii="Arial" w:hAnsi="Arial" w:cs="Arial"/>
          <w:color w:val="FF40FF"/>
          <w:spacing w:val="-1"/>
          <w:sz w:val="22"/>
          <w:szCs w:val="22"/>
        </w:rPr>
        <w:t>symptoms</w:t>
      </w:r>
      <w:r w:rsidRPr="00990984" w:rsidR="00990984">
        <w:rPr>
          <w:rFonts w:ascii="Arial" w:hAnsi="Arial" w:cs="Arial"/>
          <w:color w:val="FF40FF"/>
          <w:spacing w:val="-1"/>
          <w:sz w:val="22"/>
          <w:szCs w:val="22"/>
        </w:rPr>
        <w:t xml:space="preserve"> and diagnosis code</w:t>
      </w:r>
      <w:r w:rsidRPr="00990984" w:rsidR="00C32F0C">
        <w:rPr>
          <w:rFonts w:ascii="Arial" w:hAnsi="Arial" w:cs="Arial"/>
          <w:color w:val="FF40FF"/>
          <w:spacing w:val="-1"/>
          <w:sz w:val="22"/>
          <w:szCs w:val="22"/>
        </w:rPr>
        <w:t>]</w:t>
      </w:r>
      <w:r w:rsidRPr="00797D44">
        <w:rPr>
          <w:rFonts w:ascii="Arial" w:hAnsi="Arial" w:cs="Arial"/>
          <w:sz w:val="22"/>
          <w:szCs w:val="22"/>
        </w:rPr>
        <w:t>.</w:t>
      </w:r>
      <w:r w:rsidRPr="00797D44">
        <w:rPr>
          <w:rFonts w:ascii="Arial" w:hAnsi="Arial" w:cs="Arial"/>
          <w:spacing w:val="-11"/>
          <w:sz w:val="22"/>
          <w:szCs w:val="22"/>
        </w:rPr>
        <w:t xml:space="preserve"> </w:t>
      </w:r>
      <w:r w:rsidRPr="00797D44">
        <w:rPr>
          <w:rFonts w:ascii="Arial" w:hAnsi="Arial" w:cs="Arial"/>
          <w:sz w:val="22"/>
          <w:szCs w:val="22"/>
        </w:rPr>
        <w:t>On</w:t>
      </w:r>
      <w:r w:rsidRPr="00797D44">
        <w:rPr>
          <w:rFonts w:ascii="Arial" w:hAnsi="Arial" w:cs="Arial"/>
          <w:spacing w:val="-11"/>
          <w:sz w:val="22"/>
          <w:szCs w:val="22"/>
        </w:rPr>
        <w:t xml:space="preserve"> </w:t>
      </w:r>
      <w:r w:rsidRPr="00797D44">
        <w:rPr>
          <w:rFonts w:ascii="Arial" w:hAnsi="Arial" w:cs="Arial"/>
          <w:sz w:val="22"/>
          <w:szCs w:val="22"/>
        </w:rPr>
        <w:t>behalf</w:t>
      </w:r>
      <w:r w:rsidRPr="00797D44">
        <w:rPr>
          <w:rFonts w:ascii="Arial" w:hAnsi="Arial" w:cs="Arial"/>
          <w:spacing w:val="-11"/>
          <w:sz w:val="22"/>
          <w:szCs w:val="22"/>
        </w:rPr>
        <w:t xml:space="preserve"> </w:t>
      </w:r>
      <w:r w:rsidRPr="00797D44">
        <w:rPr>
          <w:rFonts w:ascii="Arial" w:hAnsi="Arial" w:cs="Arial"/>
          <w:sz w:val="22"/>
          <w:szCs w:val="22"/>
        </w:rPr>
        <w:t>of</w:t>
      </w:r>
      <w:r w:rsidRPr="00797D44">
        <w:rPr>
          <w:rFonts w:ascii="Arial" w:hAnsi="Arial" w:cs="Arial"/>
          <w:spacing w:val="-11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z w:val="22"/>
          <w:szCs w:val="22"/>
        </w:rPr>
        <w:t>[patient</w:t>
      </w:r>
      <w:r w:rsidRPr="00797D44">
        <w:rPr>
          <w:rFonts w:ascii="Arial" w:hAnsi="Arial" w:cs="Arial"/>
          <w:color w:val="FF40FF"/>
          <w:spacing w:val="-11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z w:val="22"/>
          <w:szCs w:val="22"/>
        </w:rPr>
        <w:t>name]</w:t>
      </w:r>
      <w:r w:rsidRPr="00797D44">
        <w:rPr>
          <w:rFonts w:ascii="Arial" w:hAnsi="Arial" w:cs="Arial"/>
          <w:sz w:val="22"/>
          <w:szCs w:val="22"/>
        </w:rPr>
        <w:t xml:space="preserve">, I hope you </w:t>
      </w:r>
      <w:proofErr w:type="gramStart"/>
      <w:r w:rsidRPr="00797D44">
        <w:rPr>
          <w:rFonts w:ascii="Arial" w:hAnsi="Arial" w:cs="Arial"/>
          <w:sz w:val="22"/>
          <w:szCs w:val="22"/>
        </w:rPr>
        <w:t>are able to</w:t>
      </w:r>
      <w:proofErr w:type="gramEnd"/>
      <w:r w:rsidRPr="00797D44">
        <w:rPr>
          <w:rFonts w:ascii="Arial" w:hAnsi="Arial" w:cs="Arial"/>
          <w:sz w:val="22"/>
          <w:szCs w:val="22"/>
        </w:rPr>
        <w:t xml:space="preserve"> grant this coverage request.</w:t>
      </w:r>
    </w:p>
    <w:p w:rsidRPr="00797D44" w:rsidR="00021F41" w:rsidRDefault="00000000" w14:paraId="2C25EFDF" w14:textId="77777777">
      <w:pPr>
        <w:pStyle w:val="Heading1"/>
        <w:spacing w:before="147"/>
        <w:jc w:val="both"/>
        <w:rPr>
          <w:rFonts w:ascii="Arial" w:hAnsi="Arial" w:cs="Arial"/>
          <w:sz w:val="22"/>
          <w:szCs w:val="22"/>
        </w:rPr>
      </w:pPr>
      <w:r w:rsidRPr="00797D44">
        <w:rPr>
          <w:rFonts w:ascii="Arial" w:hAnsi="Arial" w:cs="Arial"/>
          <w:spacing w:val="-6"/>
          <w:sz w:val="22"/>
          <w:szCs w:val="22"/>
        </w:rPr>
        <w:t>Summary</w:t>
      </w:r>
      <w:r w:rsidRPr="00797D44">
        <w:rPr>
          <w:rFonts w:ascii="Arial" w:hAnsi="Arial" w:cs="Arial"/>
          <w:spacing w:val="1"/>
          <w:sz w:val="22"/>
          <w:szCs w:val="22"/>
        </w:rPr>
        <w:t xml:space="preserve"> </w:t>
      </w:r>
      <w:r w:rsidRPr="00797D44">
        <w:rPr>
          <w:rFonts w:ascii="Arial" w:hAnsi="Arial" w:cs="Arial"/>
          <w:spacing w:val="-6"/>
          <w:sz w:val="22"/>
          <w:szCs w:val="22"/>
        </w:rPr>
        <w:t>of</w:t>
      </w:r>
      <w:r w:rsidRPr="00797D44">
        <w:rPr>
          <w:rFonts w:ascii="Arial" w:hAnsi="Arial" w:cs="Arial"/>
          <w:spacing w:val="1"/>
          <w:sz w:val="22"/>
          <w:szCs w:val="22"/>
        </w:rPr>
        <w:t xml:space="preserve"> </w:t>
      </w:r>
      <w:r w:rsidRPr="00797D44">
        <w:rPr>
          <w:rFonts w:ascii="Arial" w:hAnsi="Arial" w:cs="Arial"/>
          <w:spacing w:val="-6"/>
          <w:sz w:val="22"/>
          <w:szCs w:val="22"/>
        </w:rPr>
        <w:t>Patient’s</w:t>
      </w:r>
      <w:r w:rsidRPr="00797D44">
        <w:rPr>
          <w:rFonts w:ascii="Arial" w:hAnsi="Arial" w:cs="Arial"/>
          <w:spacing w:val="2"/>
          <w:sz w:val="22"/>
          <w:szCs w:val="22"/>
        </w:rPr>
        <w:t xml:space="preserve"> </w:t>
      </w:r>
      <w:r w:rsidRPr="00797D44">
        <w:rPr>
          <w:rFonts w:ascii="Arial" w:hAnsi="Arial" w:cs="Arial"/>
          <w:spacing w:val="-6"/>
          <w:sz w:val="22"/>
          <w:szCs w:val="22"/>
        </w:rPr>
        <w:t>Treatment</w:t>
      </w:r>
      <w:r w:rsidRPr="00797D44">
        <w:rPr>
          <w:rFonts w:ascii="Arial" w:hAnsi="Arial" w:cs="Arial"/>
          <w:spacing w:val="2"/>
          <w:sz w:val="22"/>
          <w:szCs w:val="22"/>
        </w:rPr>
        <w:t xml:space="preserve"> </w:t>
      </w:r>
      <w:r w:rsidRPr="00797D44">
        <w:rPr>
          <w:rFonts w:ascii="Arial" w:hAnsi="Arial" w:cs="Arial"/>
          <w:spacing w:val="-6"/>
          <w:sz w:val="22"/>
          <w:szCs w:val="22"/>
        </w:rPr>
        <w:t>History</w:t>
      </w:r>
    </w:p>
    <w:p w:rsidRPr="00797D44" w:rsidR="00021F41" w:rsidRDefault="00000000" w14:paraId="4670008C" w14:textId="2190C06D">
      <w:pPr>
        <w:pStyle w:val="BodyText"/>
        <w:spacing w:before="55" w:line="292" w:lineRule="auto"/>
        <w:ind w:right="473"/>
        <w:rPr>
          <w:rFonts w:ascii="Arial" w:hAnsi="Arial" w:cs="Arial"/>
          <w:sz w:val="22"/>
          <w:szCs w:val="22"/>
        </w:rPr>
      </w:pPr>
      <w:r w:rsidRPr="00797D44">
        <w:rPr>
          <w:rFonts w:ascii="Arial" w:hAnsi="Arial" w:cs="Arial"/>
          <w:color w:val="FF40FF"/>
          <w:spacing w:val="-2"/>
          <w:sz w:val="22"/>
          <w:szCs w:val="22"/>
        </w:rPr>
        <w:t>[Patient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name]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is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a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[age]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-year-old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[male/female]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diagnosed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with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[diagnosis,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including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any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available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 xml:space="preserve">test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results]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.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[Patient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name]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has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been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in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my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care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since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[date]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.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As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a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result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of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[diagnosis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and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severity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of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condition]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,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 xml:space="preserve">my patient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[brief</w:t>
      </w:r>
      <w:r w:rsidRPr="00797D44">
        <w:rPr>
          <w:rFonts w:ascii="Arial" w:hAnsi="Arial" w:cs="Arial"/>
          <w:color w:val="FF40FF"/>
          <w:spacing w:val="-5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description of</w:t>
      </w:r>
      <w:r w:rsidRPr="00797D44">
        <w:rPr>
          <w:rFonts w:ascii="Arial" w:hAnsi="Arial" w:cs="Arial"/>
          <w:color w:val="FF40FF"/>
          <w:spacing w:val="-5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patient history]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.</w:t>
      </w:r>
      <w:r w:rsidRPr="00797D44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 xml:space="preserve">Additionally,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[patient</w:t>
      </w:r>
      <w:r w:rsidRPr="00797D44">
        <w:rPr>
          <w:rFonts w:ascii="Arial" w:hAnsi="Arial" w:cs="Arial"/>
          <w:color w:val="FF40FF"/>
          <w:spacing w:val="-5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 xml:space="preserve">name]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has</w:t>
      </w:r>
      <w:r w:rsidRPr="00797D44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 xml:space="preserve">tried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[previous</w:t>
      </w:r>
      <w:r w:rsidRPr="00797D44">
        <w:rPr>
          <w:rFonts w:ascii="Arial" w:hAnsi="Arial" w:cs="Arial"/>
          <w:color w:val="FF40FF"/>
          <w:spacing w:val="-5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 xml:space="preserve">therapies, including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intolerance,</w:t>
      </w:r>
      <w:r w:rsidRPr="00797D44">
        <w:rPr>
          <w:rFonts w:ascii="Arial" w:hAnsi="Arial" w:cs="Arial"/>
          <w:color w:val="FF40FF"/>
          <w:spacing w:val="-6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outcomes,</w:t>
      </w:r>
      <w:r w:rsidRPr="00797D44">
        <w:rPr>
          <w:rFonts w:ascii="Arial" w:hAnsi="Arial" w:cs="Arial"/>
          <w:color w:val="FF40FF"/>
          <w:spacing w:val="-6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and</w:t>
      </w:r>
      <w:r w:rsidRPr="00797D44">
        <w:rPr>
          <w:rFonts w:ascii="Arial" w:hAnsi="Arial" w:cs="Arial"/>
          <w:color w:val="FF40FF"/>
          <w:spacing w:val="-6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challenges]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.</w:t>
      </w:r>
      <w:r w:rsidRPr="00797D44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Based</w:t>
      </w:r>
      <w:r w:rsidRPr="00797D44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on</w:t>
      </w:r>
      <w:r w:rsidRPr="00797D44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my</w:t>
      </w:r>
      <w:r w:rsidRPr="00797D44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clinical</w:t>
      </w:r>
      <w:r w:rsidRPr="00797D44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experience,</w:t>
      </w:r>
      <w:r w:rsidRPr="00797D44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and</w:t>
      </w:r>
      <w:r w:rsidRPr="00797D44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supported</w:t>
      </w:r>
      <w:r w:rsidRPr="00797D44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by</w:t>
      </w:r>
      <w:r w:rsidRPr="00797D44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the</w:t>
      </w:r>
      <w:r w:rsidRPr="00797D44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attached medical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records,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my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2"/>
          <w:sz w:val="22"/>
          <w:szCs w:val="22"/>
        </w:rPr>
        <w:t>patient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[brief</w:t>
      </w:r>
      <w:r w:rsidRPr="00797D44">
        <w:rPr>
          <w:rFonts w:ascii="Arial" w:hAnsi="Arial" w:cs="Arial"/>
          <w:color w:val="FF40FF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description</w:t>
      </w:r>
      <w:r w:rsidRPr="00797D44">
        <w:rPr>
          <w:rFonts w:ascii="Arial" w:hAnsi="Arial" w:cs="Arial"/>
          <w:color w:val="FF40FF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of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patient’s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prognosis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or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disease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progression</w:t>
      </w:r>
      <w:r w:rsidRPr="00797D44">
        <w:rPr>
          <w:rFonts w:ascii="Arial" w:hAnsi="Arial" w:cs="Arial"/>
          <w:color w:val="FF40FF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>without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2"/>
          <w:sz w:val="22"/>
          <w:szCs w:val="22"/>
        </w:rPr>
        <w:t xml:space="preserve">treatment </w:t>
      </w:r>
      <w:r w:rsidRPr="00797D44">
        <w:rPr>
          <w:rFonts w:ascii="Arial" w:hAnsi="Arial" w:cs="Arial"/>
          <w:color w:val="FF40FF"/>
          <w:sz w:val="22"/>
          <w:szCs w:val="22"/>
        </w:rPr>
        <w:t>with</w:t>
      </w:r>
      <w:r w:rsidRPr="00797D44">
        <w:rPr>
          <w:rFonts w:ascii="Arial" w:hAnsi="Arial" w:cs="Arial"/>
          <w:color w:val="FF40FF"/>
          <w:spacing w:val="-1"/>
          <w:sz w:val="22"/>
          <w:szCs w:val="22"/>
        </w:rPr>
        <w:t xml:space="preserve"> </w:t>
      </w:r>
      <w:r w:rsidR="00FA6364">
        <w:rPr>
          <w:rFonts w:ascii="Arial" w:hAnsi="Arial" w:cs="Arial"/>
          <w:color w:val="FF40FF"/>
          <w:sz w:val="22"/>
          <w:szCs w:val="22"/>
        </w:rPr>
        <w:t>product</w:t>
      </w:r>
      <w:r w:rsidRPr="00797D44">
        <w:rPr>
          <w:rFonts w:ascii="Arial" w:hAnsi="Arial" w:cs="Arial"/>
          <w:color w:val="FF40FF"/>
          <w:sz w:val="22"/>
          <w:szCs w:val="22"/>
        </w:rPr>
        <w:t>]</w:t>
      </w:r>
      <w:r w:rsidRPr="00797D44">
        <w:rPr>
          <w:rFonts w:ascii="Arial" w:hAnsi="Arial" w:cs="Arial"/>
          <w:color w:val="231F20"/>
          <w:sz w:val="22"/>
          <w:szCs w:val="22"/>
        </w:rPr>
        <w:t>.</w:t>
      </w:r>
    </w:p>
    <w:p w:rsidRPr="00797D44" w:rsidR="00021F41" w:rsidRDefault="00000000" w14:paraId="51D1E016" w14:textId="0625A0FA">
      <w:pPr>
        <w:pStyle w:val="BodyText"/>
        <w:spacing w:before="149" w:line="292" w:lineRule="auto"/>
        <w:rPr>
          <w:rFonts w:ascii="Arial" w:hAnsi="Arial" w:cs="Arial"/>
          <w:sz w:val="22"/>
          <w:szCs w:val="22"/>
        </w:rPr>
      </w:pPr>
      <w:r w:rsidRPr="00797D44">
        <w:rPr>
          <w:rFonts w:ascii="Arial" w:hAnsi="Arial" w:cs="Arial"/>
          <w:color w:val="231F20"/>
          <w:sz w:val="22"/>
          <w:szCs w:val="22"/>
        </w:rPr>
        <w:t>Based</w:t>
      </w:r>
      <w:r w:rsidRPr="00797D44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on</w:t>
      </w:r>
      <w:r w:rsidRPr="00797D44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the</w:t>
      </w:r>
      <w:r w:rsidRPr="00797D44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above</w:t>
      </w:r>
      <w:r w:rsidRPr="00797D44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information,</w:t>
      </w:r>
      <w:r w:rsidRPr="00797D44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I</w:t>
      </w:r>
      <w:r w:rsidRPr="00797D44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am</w:t>
      </w:r>
      <w:r w:rsidRPr="00797D44">
        <w:rPr>
          <w:rFonts w:ascii="Arial" w:hAnsi="Arial" w:cs="Arial"/>
          <w:color w:val="231F20"/>
          <w:spacing w:val="-13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confident</w:t>
      </w:r>
      <w:r w:rsidRPr="00797D44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that</w:t>
      </w:r>
      <w:r w:rsidRPr="00797D44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you</w:t>
      </w:r>
      <w:r w:rsidRPr="00797D44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will</w:t>
      </w:r>
      <w:r w:rsidRPr="00797D44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agree</w:t>
      </w:r>
      <w:r w:rsidRPr="00797D44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that</w:t>
      </w:r>
      <w:r w:rsidRPr="00797D44">
        <w:rPr>
          <w:rFonts w:ascii="Arial" w:hAnsi="Arial" w:cs="Arial"/>
          <w:color w:val="231F20"/>
          <w:spacing w:val="-13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z w:val="22"/>
          <w:szCs w:val="22"/>
        </w:rPr>
        <w:t>[patient</w:t>
      </w:r>
      <w:r w:rsidRPr="00797D44">
        <w:rPr>
          <w:rFonts w:ascii="Arial" w:hAnsi="Arial" w:cs="Arial"/>
          <w:color w:val="FF40FF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z w:val="22"/>
          <w:szCs w:val="22"/>
        </w:rPr>
        <w:t>name]</w:t>
      </w:r>
      <w:r w:rsidRPr="00797D44">
        <w:rPr>
          <w:rFonts w:ascii="Arial" w:hAnsi="Arial" w:cs="Arial"/>
          <w:color w:val="FF40FF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is</w:t>
      </w:r>
      <w:r w:rsidRPr="00797D44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an</w:t>
      </w:r>
      <w:r w:rsidRPr="00797D44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 xml:space="preserve">appropriate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candidate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for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DE4DA8" w:rsidR="00685903">
        <w:rPr>
          <w:rFonts w:ascii="Arial" w:hAnsi="Arial" w:cs="Arial"/>
          <w:color w:val="FF40FF"/>
          <w:spacing w:val="-4"/>
          <w:sz w:val="22"/>
          <w:szCs w:val="22"/>
        </w:rPr>
        <w:t>[</w:t>
      </w:r>
      <w:r w:rsidR="00FA6364">
        <w:rPr>
          <w:rFonts w:ascii="Arial" w:hAnsi="Arial" w:cs="Arial"/>
          <w:color w:val="FF40FF"/>
          <w:spacing w:val="-4"/>
          <w:sz w:val="22"/>
          <w:szCs w:val="22"/>
        </w:rPr>
        <w:t>product</w:t>
      </w:r>
      <w:r w:rsidRPr="00DE4DA8" w:rsidR="00685903">
        <w:rPr>
          <w:rFonts w:ascii="Arial" w:hAnsi="Arial" w:cs="Arial"/>
          <w:color w:val="FF40FF"/>
          <w:spacing w:val="-4"/>
          <w:sz w:val="22"/>
          <w:szCs w:val="22"/>
        </w:rPr>
        <w:t>]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.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The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plan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of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treatment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is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to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[start/continue]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the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patient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on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[brief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description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 xml:space="preserve">of </w:t>
      </w:r>
      <w:r w:rsidRPr="00797D44">
        <w:rPr>
          <w:rFonts w:ascii="Arial" w:hAnsi="Arial" w:cs="Arial"/>
          <w:color w:val="FF40FF"/>
          <w:sz w:val="22"/>
          <w:szCs w:val="22"/>
        </w:rPr>
        <w:t>treatment</w:t>
      </w:r>
      <w:r w:rsidRPr="00797D44">
        <w:rPr>
          <w:rFonts w:ascii="Arial" w:hAnsi="Arial" w:cs="Arial"/>
          <w:color w:val="FF40FF"/>
          <w:spacing w:val="-1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z w:val="22"/>
          <w:szCs w:val="22"/>
        </w:rPr>
        <w:t>plan]</w:t>
      </w:r>
      <w:r w:rsidRPr="00797D44">
        <w:rPr>
          <w:rFonts w:ascii="Arial" w:hAnsi="Arial" w:cs="Arial"/>
          <w:color w:val="231F20"/>
          <w:sz w:val="22"/>
          <w:szCs w:val="22"/>
        </w:rPr>
        <w:t>.</w:t>
      </w:r>
    </w:p>
    <w:p w:rsidRPr="00797D44" w:rsidR="00021F41" w:rsidRDefault="00000000" w14:paraId="7B8E950A" w14:textId="6690E1F3">
      <w:pPr>
        <w:pStyle w:val="BodyText"/>
        <w:spacing w:before="147" w:line="292" w:lineRule="auto"/>
        <w:ind w:right="473"/>
        <w:rPr>
          <w:rFonts w:ascii="Arial" w:hAnsi="Arial" w:cs="Arial"/>
          <w:sz w:val="22"/>
          <w:szCs w:val="22"/>
        </w:rPr>
      </w:pPr>
      <w:r w:rsidRPr="00797D44">
        <w:rPr>
          <w:rFonts w:ascii="Arial" w:hAnsi="Arial" w:cs="Arial"/>
          <w:color w:val="231F20"/>
          <w:spacing w:val="-4"/>
          <w:sz w:val="22"/>
          <w:szCs w:val="22"/>
        </w:rPr>
        <w:t>Please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consider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coverage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DE4DA8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of </w:t>
      </w:r>
      <w:r w:rsidRPr="00DE4DA8" w:rsidR="00DE4DA8">
        <w:rPr>
          <w:rFonts w:ascii="Arial" w:hAnsi="Arial" w:cs="Arial"/>
          <w:color w:val="FF40FF"/>
          <w:spacing w:val="-4"/>
          <w:sz w:val="22"/>
          <w:szCs w:val="22"/>
        </w:rPr>
        <w:t>[</w:t>
      </w:r>
      <w:r w:rsidR="00FA6364">
        <w:rPr>
          <w:rFonts w:ascii="Arial" w:hAnsi="Arial" w:cs="Arial"/>
          <w:color w:val="FF40FF"/>
          <w:spacing w:val="-4"/>
          <w:sz w:val="22"/>
          <w:szCs w:val="22"/>
        </w:rPr>
        <w:t>product</w:t>
      </w:r>
      <w:r w:rsidRPr="00DE4DA8" w:rsidR="00DE4DA8">
        <w:rPr>
          <w:rFonts w:ascii="Arial" w:hAnsi="Arial" w:cs="Arial"/>
          <w:color w:val="FF40FF"/>
          <w:spacing w:val="-4"/>
          <w:sz w:val="22"/>
          <w:szCs w:val="22"/>
        </w:rPr>
        <w:t>]</w:t>
      </w:r>
      <w:r w:rsidRPr="00797D44">
        <w:rPr>
          <w:rFonts w:ascii="Arial" w:hAnsi="Arial" w:cs="Arial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on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[patient</w:t>
      </w:r>
      <w:r w:rsidRPr="00797D44">
        <w:rPr>
          <w:rFonts w:ascii="Arial" w:hAnsi="Arial" w:cs="Arial"/>
          <w:color w:val="FF40FF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name]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’s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 w:rsidR="00797D44">
        <w:rPr>
          <w:rFonts w:ascii="Arial" w:hAnsi="Arial" w:cs="Arial"/>
          <w:color w:val="231F20"/>
          <w:spacing w:val="-4"/>
          <w:sz w:val="22"/>
          <w:szCs w:val="22"/>
        </w:rPr>
        <w:t>behalf and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approve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use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and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subsequent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 xml:space="preserve">payment </w:t>
      </w:r>
      <w:r w:rsidRPr="00797D44">
        <w:rPr>
          <w:rFonts w:ascii="Arial" w:hAnsi="Arial" w:cs="Arial"/>
          <w:color w:val="231F20"/>
          <w:sz w:val="22"/>
          <w:szCs w:val="22"/>
        </w:rPr>
        <w:t xml:space="preserve">for </w:t>
      </w:r>
      <w:r w:rsidRPr="00DE4DA8" w:rsidR="00E742F5">
        <w:rPr>
          <w:rFonts w:ascii="Arial" w:hAnsi="Arial" w:cs="Arial"/>
          <w:color w:val="FF40FF"/>
          <w:spacing w:val="-4"/>
          <w:sz w:val="22"/>
          <w:szCs w:val="22"/>
        </w:rPr>
        <w:t>[</w:t>
      </w:r>
      <w:r w:rsidR="00FA6364">
        <w:rPr>
          <w:rFonts w:ascii="Arial" w:hAnsi="Arial" w:cs="Arial"/>
          <w:color w:val="FF40FF"/>
          <w:spacing w:val="-4"/>
          <w:sz w:val="22"/>
          <w:szCs w:val="22"/>
        </w:rPr>
        <w:t>product</w:t>
      </w:r>
      <w:r w:rsidRPr="00DE4DA8" w:rsidR="00E742F5">
        <w:rPr>
          <w:rFonts w:ascii="Arial" w:hAnsi="Arial" w:cs="Arial"/>
          <w:color w:val="FF40FF"/>
          <w:spacing w:val="-4"/>
          <w:sz w:val="22"/>
          <w:szCs w:val="22"/>
        </w:rPr>
        <w:t>]</w:t>
      </w:r>
      <w:r w:rsidR="00E742F5">
        <w:rPr>
          <w:rFonts w:ascii="Arial" w:hAnsi="Arial" w:cs="Arial"/>
          <w:color w:val="FF40FF"/>
          <w:spacing w:val="-4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as outlined.</w:t>
      </w:r>
    </w:p>
    <w:p w:rsidRPr="00797D44" w:rsidR="00021F41" w:rsidRDefault="00000000" w14:paraId="27F893CD" w14:textId="77777777">
      <w:pPr>
        <w:pStyle w:val="BodyText"/>
        <w:spacing w:before="145" w:line="292" w:lineRule="auto"/>
        <w:ind w:right="1304"/>
        <w:rPr>
          <w:rFonts w:ascii="Arial" w:hAnsi="Arial" w:cs="Arial"/>
          <w:sz w:val="22"/>
          <w:szCs w:val="22"/>
        </w:rPr>
      </w:pPr>
      <w:r w:rsidRPr="00797D44">
        <w:rPr>
          <w:rFonts w:ascii="Arial" w:hAnsi="Arial" w:cs="Arial"/>
          <w:color w:val="231F20"/>
          <w:spacing w:val="-4"/>
          <w:sz w:val="22"/>
          <w:szCs w:val="22"/>
        </w:rPr>
        <w:t>If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you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have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any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questions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regarding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this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matter,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please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do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not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hesitate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to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call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me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>at</w:t>
      </w:r>
      <w:r w:rsidRPr="00797D44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[contact</w:t>
      </w:r>
      <w:r w:rsidRPr="00797D44">
        <w:rPr>
          <w:rFonts w:ascii="Arial" w:hAnsi="Arial" w:cs="Arial"/>
          <w:color w:val="FF40FF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number]</w:t>
      </w:r>
      <w:r w:rsidRPr="00797D44">
        <w:rPr>
          <w:rFonts w:ascii="Arial" w:hAnsi="Arial" w:cs="Arial"/>
          <w:color w:val="231F20"/>
          <w:spacing w:val="-4"/>
          <w:sz w:val="22"/>
          <w:szCs w:val="22"/>
        </w:rPr>
        <w:t xml:space="preserve">. </w:t>
      </w:r>
      <w:r w:rsidRPr="00797D44">
        <w:rPr>
          <w:rFonts w:ascii="Arial" w:hAnsi="Arial" w:cs="Arial"/>
          <w:color w:val="231F20"/>
          <w:sz w:val="22"/>
          <w:szCs w:val="22"/>
        </w:rPr>
        <w:t>Thank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you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for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your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prompt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attention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to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this</w:t>
      </w:r>
      <w:r w:rsidRPr="00797D44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797D44">
        <w:rPr>
          <w:rFonts w:ascii="Arial" w:hAnsi="Arial" w:cs="Arial"/>
          <w:color w:val="231F20"/>
          <w:sz w:val="22"/>
          <w:szCs w:val="22"/>
        </w:rPr>
        <w:t>matter.</w:t>
      </w:r>
    </w:p>
    <w:p w:rsidRPr="00797D44" w:rsidR="00021F41" w:rsidRDefault="00000000" w14:paraId="064AD9FF" w14:textId="155C0B09">
      <w:pPr>
        <w:pStyle w:val="BodyText"/>
        <w:spacing w:before="146"/>
        <w:rPr>
          <w:rFonts w:ascii="Arial" w:hAnsi="Arial" w:cs="Arial"/>
          <w:spacing w:val="-2"/>
          <w:sz w:val="22"/>
          <w:szCs w:val="22"/>
        </w:rPr>
      </w:pPr>
      <w:r w:rsidRPr="00797D44">
        <w:rPr>
          <w:rFonts w:ascii="Arial" w:hAnsi="Arial" w:cs="Arial"/>
          <w:spacing w:val="-2"/>
          <w:sz w:val="22"/>
          <w:szCs w:val="22"/>
        </w:rPr>
        <w:t>Sincerely,</w:t>
      </w:r>
    </w:p>
    <w:p w:rsidRPr="00797D44" w:rsidR="00797D44" w:rsidP="00797D44" w:rsidRDefault="00000000" w14:paraId="709C96B4" w14:textId="77777777">
      <w:pPr>
        <w:pStyle w:val="BodyText"/>
        <w:spacing w:before="55"/>
        <w:ind w:left="115" w:right="7272"/>
        <w:rPr>
          <w:rFonts w:ascii="Arial" w:hAnsi="Arial" w:cs="Arial"/>
          <w:color w:val="FF40FF"/>
          <w:sz w:val="22"/>
          <w:szCs w:val="22"/>
        </w:rPr>
      </w:pPr>
      <w:r w:rsidRPr="00797D44">
        <w:rPr>
          <w:rFonts w:ascii="Arial" w:hAnsi="Arial" w:cs="Arial"/>
          <w:color w:val="FF40FF"/>
          <w:spacing w:val="-4"/>
          <w:sz w:val="22"/>
          <w:szCs w:val="22"/>
        </w:rPr>
        <w:t>[Physician</w:t>
      </w:r>
      <w:r w:rsidRPr="00797D44">
        <w:rPr>
          <w:rFonts w:ascii="Arial" w:hAnsi="Arial" w:cs="Arial"/>
          <w:color w:val="FF40FF"/>
          <w:spacing w:val="-10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name</w:t>
      </w:r>
      <w:r w:rsidRPr="00797D44">
        <w:rPr>
          <w:rFonts w:ascii="Arial" w:hAnsi="Arial" w:cs="Arial"/>
          <w:color w:val="FF40FF"/>
          <w:spacing w:val="-10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>and</w:t>
      </w:r>
      <w:r w:rsidRPr="00797D44">
        <w:rPr>
          <w:rFonts w:ascii="Arial" w:hAnsi="Arial" w:cs="Arial"/>
          <w:color w:val="FF40FF"/>
          <w:spacing w:val="-10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4"/>
          <w:sz w:val="22"/>
          <w:szCs w:val="22"/>
        </w:rPr>
        <w:t xml:space="preserve">signature] </w:t>
      </w:r>
      <w:r w:rsidRPr="00797D44">
        <w:rPr>
          <w:rFonts w:ascii="Arial" w:hAnsi="Arial" w:cs="Arial"/>
          <w:color w:val="FF40FF"/>
          <w:sz w:val="22"/>
          <w:szCs w:val="22"/>
        </w:rPr>
        <w:t xml:space="preserve">[Physician medical specialty] </w:t>
      </w:r>
    </w:p>
    <w:p w:rsidRPr="00797D44" w:rsidR="00797D44" w:rsidP="00797D44" w:rsidRDefault="00000000" w14:paraId="55E4A442" w14:textId="77777777">
      <w:pPr>
        <w:pStyle w:val="BodyText"/>
        <w:spacing w:before="55"/>
        <w:ind w:left="115" w:right="7272"/>
        <w:rPr>
          <w:rFonts w:ascii="Arial" w:hAnsi="Arial" w:cs="Arial"/>
          <w:color w:val="FF40FF"/>
          <w:sz w:val="22"/>
          <w:szCs w:val="22"/>
        </w:rPr>
      </w:pPr>
      <w:r w:rsidRPr="00797D44">
        <w:rPr>
          <w:rFonts w:ascii="Arial" w:hAnsi="Arial" w:cs="Arial"/>
          <w:color w:val="FF40FF"/>
          <w:sz w:val="22"/>
          <w:szCs w:val="22"/>
        </w:rPr>
        <w:t xml:space="preserve">[National Provider Identifier] </w:t>
      </w:r>
    </w:p>
    <w:p w:rsidRPr="00797D44" w:rsidR="00021F41" w:rsidP="00797D44" w:rsidRDefault="00000000" w14:paraId="0099B9CC" w14:textId="424E6E27">
      <w:pPr>
        <w:pStyle w:val="BodyText"/>
        <w:spacing w:before="55"/>
        <w:ind w:left="115" w:right="7272"/>
        <w:rPr>
          <w:rFonts w:ascii="Arial" w:hAnsi="Arial" w:cs="Arial"/>
          <w:sz w:val="22"/>
          <w:szCs w:val="22"/>
        </w:rPr>
      </w:pPr>
      <w:r w:rsidRPr="00797D44">
        <w:rPr>
          <w:rFonts w:ascii="Arial" w:hAnsi="Arial" w:cs="Arial"/>
          <w:color w:val="FF40FF"/>
          <w:sz w:val="22"/>
          <w:szCs w:val="22"/>
        </w:rPr>
        <w:t>[Practice</w:t>
      </w:r>
      <w:r w:rsidRPr="00797D44">
        <w:rPr>
          <w:rFonts w:ascii="Arial" w:hAnsi="Arial" w:cs="Arial"/>
          <w:color w:val="FF40FF"/>
          <w:spacing w:val="-1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z w:val="22"/>
          <w:szCs w:val="22"/>
        </w:rPr>
        <w:t>name]</w:t>
      </w:r>
    </w:p>
    <w:p w:rsidRPr="00797D44" w:rsidR="00797D44" w:rsidP="00797D44" w:rsidRDefault="00000000" w14:paraId="702341E9" w14:textId="77777777">
      <w:pPr>
        <w:pStyle w:val="BodyText"/>
        <w:spacing w:before="3"/>
        <w:ind w:left="115" w:right="8989"/>
        <w:rPr>
          <w:rFonts w:ascii="Arial" w:hAnsi="Arial" w:cs="Arial"/>
          <w:color w:val="FF40FF"/>
          <w:spacing w:val="-6"/>
          <w:sz w:val="22"/>
          <w:szCs w:val="22"/>
        </w:rPr>
      </w:pPr>
      <w:r w:rsidRPr="00797D44">
        <w:rPr>
          <w:rFonts w:ascii="Arial" w:hAnsi="Arial" w:cs="Arial"/>
          <w:color w:val="FF40FF"/>
          <w:spacing w:val="-6"/>
          <w:sz w:val="22"/>
          <w:szCs w:val="22"/>
        </w:rPr>
        <w:t>[Office</w:t>
      </w:r>
      <w:r w:rsidRPr="00797D44">
        <w:rPr>
          <w:rFonts w:ascii="Arial" w:hAnsi="Arial" w:cs="Arial"/>
          <w:color w:val="FF40FF"/>
          <w:spacing w:val="-8"/>
          <w:sz w:val="22"/>
          <w:szCs w:val="22"/>
        </w:rPr>
        <w:t xml:space="preserve"> </w:t>
      </w:r>
      <w:r w:rsidRPr="00797D44">
        <w:rPr>
          <w:rFonts w:ascii="Arial" w:hAnsi="Arial" w:cs="Arial"/>
          <w:color w:val="FF40FF"/>
          <w:spacing w:val="-6"/>
          <w:sz w:val="22"/>
          <w:szCs w:val="22"/>
        </w:rPr>
        <w:t xml:space="preserve">number] </w:t>
      </w:r>
    </w:p>
    <w:p w:rsidRPr="00797D44" w:rsidR="00021F41" w:rsidP="00797D44" w:rsidRDefault="00000000" w14:paraId="24797664" w14:textId="1DFA23B2">
      <w:pPr>
        <w:pStyle w:val="BodyText"/>
        <w:spacing w:before="3"/>
        <w:ind w:left="115" w:right="8989"/>
        <w:rPr>
          <w:rFonts w:ascii="Arial" w:hAnsi="Arial" w:cs="Arial"/>
          <w:sz w:val="22"/>
          <w:szCs w:val="22"/>
        </w:rPr>
      </w:pPr>
      <w:r w:rsidRPr="00797D44">
        <w:rPr>
          <w:rFonts w:ascii="Arial" w:hAnsi="Arial" w:cs="Arial"/>
          <w:color w:val="FF40FF"/>
          <w:sz w:val="22"/>
          <w:szCs w:val="22"/>
        </w:rPr>
        <w:t>[Fax</w:t>
      </w:r>
      <w:r w:rsidRPr="00797D44" w:rsidR="00797D44">
        <w:rPr>
          <w:rFonts w:ascii="Arial" w:hAnsi="Arial" w:cs="Arial"/>
          <w:color w:val="FF40FF"/>
          <w:spacing w:val="-1"/>
          <w:sz w:val="22"/>
          <w:szCs w:val="22"/>
        </w:rPr>
        <w:t xml:space="preserve"> number</w:t>
      </w:r>
      <w:r w:rsidRPr="00797D44">
        <w:rPr>
          <w:rFonts w:ascii="Arial" w:hAnsi="Arial" w:cs="Arial"/>
          <w:color w:val="FF40FF"/>
          <w:sz w:val="22"/>
          <w:szCs w:val="22"/>
        </w:rPr>
        <w:t>]</w:t>
      </w:r>
    </w:p>
    <w:p w:rsidRPr="00797D44" w:rsidR="00021F41" w:rsidRDefault="00021F41" w14:paraId="62BFA568" w14:textId="77777777">
      <w:pPr>
        <w:pStyle w:val="BodyText"/>
        <w:ind w:left="0"/>
        <w:rPr>
          <w:rFonts w:ascii="Arial" w:hAnsi="Arial" w:cs="Arial"/>
          <w:sz w:val="24"/>
        </w:rPr>
      </w:pPr>
    </w:p>
    <w:p w:rsidRPr="00797D44" w:rsidR="00021F41" w:rsidRDefault="00000000" w14:paraId="6D396C45" w14:textId="77777777">
      <w:pPr>
        <w:spacing w:before="160" w:line="194" w:lineRule="exact"/>
        <w:ind w:left="110"/>
        <w:rPr>
          <w:rFonts w:ascii="Arial" w:hAnsi="Arial" w:cs="Arial"/>
          <w:b/>
          <w:sz w:val="16"/>
        </w:rPr>
      </w:pPr>
      <w:r w:rsidRPr="00797D44">
        <w:rPr>
          <w:rFonts w:ascii="Arial" w:hAnsi="Arial" w:cs="Arial"/>
          <w:b/>
          <w:color w:val="231F20"/>
          <w:spacing w:val="-4"/>
          <w:sz w:val="16"/>
        </w:rPr>
        <w:t>Enclosures (attach</w:t>
      </w:r>
      <w:r w:rsidRPr="00797D44">
        <w:rPr>
          <w:rFonts w:ascii="Arial" w:hAnsi="Arial" w:cs="Arial"/>
          <w:b/>
          <w:color w:val="231F20"/>
          <w:spacing w:val="-3"/>
          <w:sz w:val="16"/>
        </w:rPr>
        <w:t xml:space="preserve"> </w:t>
      </w:r>
      <w:r w:rsidRPr="00797D44">
        <w:rPr>
          <w:rFonts w:ascii="Arial" w:hAnsi="Arial" w:cs="Arial"/>
          <w:b/>
          <w:color w:val="231F20"/>
          <w:spacing w:val="-4"/>
          <w:sz w:val="16"/>
        </w:rPr>
        <w:t>as</w:t>
      </w:r>
      <w:r w:rsidRPr="00797D44">
        <w:rPr>
          <w:rFonts w:ascii="Arial" w:hAnsi="Arial" w:cs="Arial"/>
          <w:b/>
          <w:color w:val="231F20"/>
          <w:spacing w:val="-3"/>
          <w:sz w:val="16"/>
        </w:rPr>
        <w:t xml:space="preserve"> </w:t>
      </w:r>
      <w:r w:rsidRPr="00797D44">
        <w:rPr>
          <w:rFonts w:ascii="Arial" w:hAnsi="Arial" w:cs="Arial"/>
          <w:b/>
          <w:color w:val="231F20"/>
          <w:spacing w:val="-4"/>
          <w:sz w:val="16"/>
        </w:rPr>
        <w:t>appropriate):</w:t>
      </w:r>
    </w:p>
    <w:p w:rsidRPr="00797D44" w:rsidR="00021F41" w:rsidRDefault="00000000" w14:paraId="4EFB815C" w14:textId="77777777">
      <w:pPr>
        <w:spacing w:line="192" w:lineRule="exact"/>
        <w:ind w:left="110"/>
        <w:rPr>
          <w:rFonts w:ascii="Arial" w:hAnsi="Arial" w:cs="Arial"/>
          <w:sz w:val="16"/>
        </w:rPr>
      </w:pPr>
      <w:r w:rsidRPr="00797D44">
        <w:rPr>
          <w:rFonts w:ascii="Arial" w:hAnsi="Arial" w:cs="Arial"/>
          <w:color w:val="231F20"/>
          <w:spacing w:val="-4"/>
          <w:sz w:val="16"/>
        </w:rPr>
        <w:t>Clinical</w:t>
      </w:r>
      <w:r w:rsidRPr="00797D44">
        <w:rPr>
          <w:rFonts w:ascii="Arial" w:hAnsi="Arial" w:cs="Arial"/>
          <w:color w:val="231F20"/>
          <w:spacing w:val="-5"/>
          <w:sz w:val="16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16"/>
        </w:rPr>
        <w:t>notes and</w:t>
      </w:r>
      <w:r w:rsidRPr="00797D44">
        <w:rPr>
          <w:rFonts w:ascii="Arial" w:hAnsi="Arial" w:cs="Arial"/>
          <w:color w:val="231F20"/>
          <w:spacing w:val="-5"/>
          <w:sz w:val="16"/>
        </w:rPr>
        <w:t xml:space="preserve"> </w:t>
      </w:r>
      <w:r w:rsidRPr="00797D44">
        <w:rPr>
          <w:rFonts w:ascii="Arial" w:hAnsi="Arial" w:cs="Arial"/>
          <w:color w:val="231F20"/>
          <w:spacing w:val="-4"/>
          <w:sz w:val="16"/>
        </w:rPr>
        <w:t xml:space="preserve">labs </w:t>
      </w:r>
      <w:r w:rsidRPr="00797D44">
        <w:rPr>
          <w:rFonts w:ascii="Arial" w:hAnsi="Arial" w:cs="Arial"/>
          <w:color w:val="FF66FF"/>
          <w:spacing w:val="-4"/>
          <w:sz w:val="16"/>
        </w:rPr>
        <w:t>(include, when</w:t>
      </w:r>
      <w:r w:rsidRPr="00797D44">
        <w:rPr>
          <w:rFonts w:ascii="Arial" w:hAnsi="Arial" w:cs="Arial"/>
          <w:color w:val="FF66FF"/>
          <w:spacing w:val="-5"/>
          <w:sz w:val="16"/>
        </w:rPr>
        <w:t xml:space="preserve"> </w:t>
      </w:r>
      <w:r w:rsidRPr="00797D44">
        <w:rPr>
          <w:rFonts w:ascii="Arial" w:hAnsi="Arial" w:cs="Arial"/>
          <w:color w:val="FF66FF"/>
          <w:spacing w:val="-4"/>
          <w:sz w:val="16"/>
        </w:rPr>
        <w:t>available, gastric emptying</w:t>
      </w:r>
      <w:r w:rsidRPr="00797D44">
        <w:rPr>
          <w:rFonts w:ascii="Arial" w:hAnsi="Arial" w:cs="Arial"/>
          <w:color w:val="FF66FF"/>
          <w:spacing w:val="-5"/>
          <w:sz w:val="16"/>
        </w:rPr>
        <w:t xml:space="preserve"> </w:t>
      </w:r>
      <w:r w:rsidRPr="00797D44">
        <w:rPr>
          <w:rFonts w:ascii="Arial" w:hAnsi="Arial" w:cs="Arial"/>
          <w:color w:val="FF66FF"/>
          <w:spacing w:val="-4"/>
          <w:sz w:val="16"/>
        </w:rPr>
        <w:t>study, upper</w:t>
      </w:r>
      <w:r w:rsidRPr="00797D44">
        <w:rPr>
          <w:rFonts w:ascii="Arial" w:hAnsi="Arial" w:cs="Arial"/>
          <w:color w:val="FF66FF"/>
          <w:spacing w:val="-5"/>
          <w:sz w:val="16"/>
        </w:rPr>
        <w:t xml:space="preserve"> </w:t>
      </w:r>
      <w:r w:rsidRPr="00797D44">
        <w:rPr>
          <w:rFonts w:ascii="Arial" w:hAnsi="Arial" w:cs="Arial"/>
          <w:color w:val="FF66FF"/>
          <w:spacing w:val="-4"/>
          <w:sz w:val="16"/>
        </w:rPr>
        <w:t>endoscopy, HbA1c)</w:t>
      </w:r>
    </w:p>
    <w:p w:rsidRPr="00797D44" w:rsidR="00021F41" w:rsidRDefault="00000000" w14:paraId="219E8EA6" w14:textId="77777777">
      <w:pPr>
        <w:spacing w:before="1" w:line="235" w:lineRule="auto"/>
        <w:ind w:left="110" w:right="1304"/>
        <w:rPr>
          <w:rFonts w:ascii="Arial" w:hAnsi="Arial" w:cs="Arial"/>
          <w:sz w:val="16"/>
        </w:rPr>
      </w:pPr>
      <w:r w:rsidRPr="00797D44">
        <w:rPr>
          <w:rFonts w:ascii="Arial" w:hAnsi="Arial" w:cs="Arial"/>
          <w:color w:val="231F20"/>
          <w:spacing w:val="-4"/>
          <w:sz w:val="16"/>
        </w:rPr>
        <w:t xml:space="preserve">GIMOTI Prescribing Information link: </w:t>
      </w:r>
      <w:hyperlink r:id="rId6">
        <w:r w:rsidRPr="00797D44">
          <w:rPr>
            <w:rFonts w:ascii="Arial" w:hAnsi="Arial" w:cs="Arial"/>
            <w:color w:val="0562C1"/>
            <w:spacing w:val="-4"/>
            <w:sz w:val="16"/>
            <w:u w:val="single" w:color="0562C1"/>
          </w:rPr>
          <w:t>https://evokepharma.com/wp-content/uploads/Prescribing-Information-Gimoti%E2%84%A2-</w:t>
        </w:r>
      </w:hyperlink>
      <w:r w:rsidRPr="00797D44">
        <w:rPr>
          <w:rFonts w:ascii="Arial" w:hAnsi="Arial" w:cs="Arial"/>
          <w:color w:val="0562C1"/>
          <w:spacing w:val="-4"/>
          <w:sz w:val="16"/>
        </w:rPr>
        <w:t xml:space="preserve"> </w:t>
      </w:r>
      <w:hyperlink r:id="rId7">
        <w:r w:rsidRPr="00797D44">
          <w:rPr>
            <w:rFonts w:ascii="Arial" w:hAnsi="Arial" w:cs="Arial"/>
            <w:color w:val="0562C1"/>
            <w:spacing w:val="-2"/>
            <w:sz w:val="16"/>
            <w:u w:val="single" w:color="0562C1"/>
          </w:rPr>
          <w:t>metoclopramide-nasal-spray.pdf</w:t>
        </w:r>
      </w:hyperlink>
    </w:p>
    <w:p w:rsidRPr="00797D44" w:rsidR="00021F41" w:rsidRDefault="00000000" w14:paraId="5AD3432E" w14:textId="77777777">
      <w:pPr>
        <w:spacing w:line="192" w:lineRule="exact"/>
        <w:ind w:left="110"/>
        <w:rPr>
          <w:rFonts w:ascii="Arial" w:hAnsi="Arial" w:cs="Arial"/>
          <w:sz w:val="16"/>
        </w:rPr>
      </w:pPr>
      <w:r w:rsidRPr="00797D44">
        <w:rPr>
          <w:rFonts w:ascii="Arial" w:hAnsi="Arial" w:cs="Arial"/>
          <w:color w:val="231F20"/>
          <w:spacing w:val="-4"/>
          <w:sz w:val="16"/>
        </w:rPr>
        <w:t xml:space="preserve">FDA approval letter link: </w:t>
      </w:r>
      <w:hyperlink r:id="rId8">
        <w:r w:rsidRPr="00797D44">
          <w:rPr>
            <w:rFonts w:ascii="Arial" w:hAnsi="Arial" w:cs="Arial"/>
            <w:color w:val="0562C1"/>
            <w:spacing w:val="-4"/>
            <w:sz w:val="16"/>
            <w:u w:val="single" w:color="0562C1"/>
          </w:rPr>
          <w:t>https://www.accessdata.fda.gov/drugsatfda_docs/appletter/2020/209388Orig1s000ltr.pdf</w:t>
        </w:r>
      </w:hyperlink>
    </w:p>
    <w:sectPr w:rsidRPr="00797D44" w:rsidR="00021F41">
      <w:footerReference w:type="default" r:id="rId9"/>
      <w:type w:val="continuous"/>
      <w:pgSz w:w="12240" w:h="15840" w:orient="portrait"/>
      <w:pgMar w:top="20" w:right="360" w:bottom="280" w:left="940" w:header="720" w:footer="720" w:gutter="0"/>
      <w:cols w:space="720"/>
      <w:headerReference w:type="default" r:id="Rb277e8d59cdb4a3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CD1" w:rsidP="00DE4DA8" w:rsidRDefault="007A5CD1" w14:paraId="6F4B5256" w14:textId="77777777">
      <w:r>
        <w:separator/>
      </w:r>
    </w:p>
  </w:endnote>
  <w:endnote w:type="continuationSeparator" w:id="0">
    <w:p w:rsidR="007A5CD1" w:rsidP="00DE4DA8" w:rsidRDefault="007A5CD1" w14:paraId="730ACC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E4DA8" w:rsidR="00DE4DA8" w:rsidP="001F1CFA" w:rsidRDefault="001F1CFA" w14:paraId="408B3603" w14:textId="43AC0D51">
    <w:pPr>
      <w:pStyle w:val="BodyText"/>
      <w:spacing w:before="63"/>
      <w:ind w:left="0" w:right="109"/>
      <w:jc w:val="center"/>
      <w:rPr>
        <w:rFonts w:ascii="Arial" w:hAnsi="Arial" w:cs="Arial"/>
      </w:rPr>
    </w:pPr>
    <w:r>
      <w:rPr>
        <w:rFonts w:ascii="Arial" w:hAnsi="Arial" w:cs="Arial"/>
        <w:spacing w:val="-6"/>
      </w:rPr>
      <w:t xml:space="preserve">© </w:t>
    </w:r>
    <w:r w:rsidR="0088566D">
      <w:rPr>
        <w:rFonts w:ascii="Arial" w:hAnsi="Arial" w:cs="Arial"/>
        <w:spacing w:val="-6"/>
      </w:rPr>
      <w:t>2023 EVOKE PHARMA</w:t>
    </w:r>
    <w:r w:rsidRPr="0088566D" w:rsidR="0088566D">
      <w:rPr>
        <w:rFonts w:ascii="Arial" w:hAnsi="Arial" w:cs="Arial"/>
        <w:spacing w:val="-6"/>
        <w:vertAlign w:val="superscript"/>
      </w:rPr>
      <w:t>®</w:t>
    </w:r>
    <w:r w:rsidR="0088566D">
      <w:rPr>
        <w:rFonts w:ascii="Arial" w:hAnsi="Arial" w:cs="Arial"/>
        <w:spacing w:val="-6"/>
      </w:rPr>
      <w:t xml:space="preserve">. All rights reserved. </w:t>
    </w:r>
    <w:r w:rsidRPr="00797D44" w:rsidR="00DE4DA8">
      <w:rPr>
        <w:rFonts w:ascii="Arial" w:hAnsi="Arial" w:cs="Arial"/>
        <w:spacing w:val="-6"/>
      </w:rPr>
      <w:t>EVO-GIM-00</w:t>
    </w:r>
    <w:r w:rsidR="00DE4DA8">
      <w:rPr>
        <w:rFonts w:ascii="Arial" w:hAnsi="Arial" w:cs="Arial"/>
        <w:spacing w:val="-6"/>
      </w:rPr>
      <w:t>819</w:t>
    </w:r>
    <w:r w:rsidR="0088566D">
      <w:rPr>
        <w:rFonts w:ascii="Arial" w:hAnsi="Arial" w:cs="Arial"/>
        <w:spacing w:val="-6"/>
      </w:rPr>
      <w:t xml:space="preserve"> / 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CD1" w:rsidP="00DE4DA8" w:rsidRDefault="007A5CD1" w14:paraId="7D0A9055" w14:textId="77777777">
      <w:r>
        <w:separator/>
      </w:r>
    </w:p>
  </w:footnote>
  <w:footnote w:type="continuationSeparator" w:id="0">
    <w:p w:rsidR="007A5CD1" w:rsidP="00DE4DA8" w:rsidRDefault="007A5CD1" w14:paraId="2D27266B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45"/>
      <w:gridCol w:w="3645"/>
      <w:gridCol w:w="3645"/>
    </w:tblGrid>
    <w:tr w:rsidR="6B11F7C3" w:rsidTr="6B11F7C3" w14:paraId="5ADDAF1C">
      <w:trPr>
        <w:trHeight w:val="300"/>
      </w:trPr>
      <w:tc>
        <w:tcPr>
          <w:tcW w:w="3645" w:type="dxa"/>
          <w:tcMar/>
        </w:tcPr>
        <w:p w:rsidR="6B11F7C3" w:rsidP="6B11F7C3" w:rsidRDefault="6B11F7C3" w14:paraId="0D0EDE28" w14:textId="73373449">
          <w:pPr>
            <w:pStyle w:val="Header"/>
            <w:bidi w:val="0"/>
            <w:ind w:left="-115"/>
            <w:jc w:val="left"/>
          </w:pPr>
        </w:p>
      </w:tc>
      <w:tc>
        <w:tcPr>
          <w:tcW w:w="3645" w:type="dxa"/>
          <w:tcMar/>
        </w:tcPr>
        <w:p w:rsidR="6B11F7C3" w:rsidP="6B11F7C3" w:rsidRDefault="6B11F7C3" w14:paraId="05A90A07" w14:textId="42E33F65">
          <w:pPr>
            <w:pStyle w:val="Header"/>
            <w:bidi w:val="0"/>
            <w:jc w:val="center"/>
          </w:pPr>
        </w:p>
      </w:tc>
      <w:tc>
        <w:tcPr>
          <w:tcW w:w="3645" w:type="dxa"/>
          <w:tcMar/>
        </w:tcPr>
        <w:p w:rsidR="6B11F7C3" w:rsidP="6B11F7C3" w:rsidRDefault="6B11F7C3" w14:paraId="6EB95315" w14:textId="0F58B58F">
          <w:pPr>
            <w:pStyle w:val="Header"/>
            <w:bidi w:val="0"/>
            <w:ind w:right="-115"/>
            <w:jc w:val="right"/>
          </w:pPr>
        </w:p>
      </w:tc>
    </w:tr>
  </w:tbl>
  <w:p w:rsidR="6B11F7C3" w:rsidP="6B11F7C3" w:rsidRDefault="6B11F7C3" w14:paraId="754A1A28" w14:textId="1F3D3A0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F41"/>
    <w:rsid w:val="00000000"/>
    <w:rsid w:val="000053C0"/>
    <w:rsid w:val="00021F41"/>
    <w:rsid w:val="001F1CFA"/>
    <w:rsid w:val="00685903"/>
    <w:rsid w:val="006A029E"/>
    <w:rsid w:val="0077184E"/>
    <w:rsid w:val="00797D44"/>
    <w:rsid w:val="007A5CD1"/>
    <w:rsid w:val="0088566D"/>
    <w:rsid w:val="00886AD9"/>
    <w:rsid w:val="00990984"/>
    <w:rsid w:val="00C32F0C"/>
    <w:rsid w:val="00DE4DA8"/>
    <w:rsid w:val="00E742F5"/>
    <w:rsid w:val="00FA6364"/>
    <w:rsid w:val="6B11F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F3BD7"/>
  <w15:docId w15:val="{6FFC1BEF-0567-4A32-87DE-C7AEB0AE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" w:hAnsi="Century Gothic" w:eastAsia="Century Gothic" w:cs="Century Gothic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0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4D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E4DA8"/>
    <w:rPr>
      <w:rFonts w:ascii="Century Gothic" w:hAnsi="Century Gothic" w:eastAsia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DE4DA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E4DA8"/>
    <w:rPr>
      <w:rFonts w:ascii="Century Gothic" w:hAnsi="Century Gothic" w:eastAsia="Century Gothic" w:cs="Century Gothic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ccessdata.fda.gov/drugsatfda_docs/appletter/2020/209388Orig1s000ltr.pdf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evokepharma.com/wp-content/uploads/Prescribing-Information-Gimoti%E2%84%A2-metoclopramide-nasal-spray.pdf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evokepharma.com/wp-content/uploads/Prescribing-Information-Gimoti%E2%84%A2-metoclopramide-nasal-spray.pdf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header" Target="header.xml" Id="Rb277e8d59cdb4a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Gimoti® (metoclopramide) Sample Letter of Medical Necessity</dc:title>
  <dc:subject>Download this Sample Letter of Medical Necessity to prescribe Gimoti® (metoclopramide) for patients with diabetic gastroparesis.</dc:subject>
  <dc:creator>Evoke Pharma</dc:creator>
  <lastModifiedBy>Jillian Vatch</lastModifiedBy>
  <revision>15</revision>
  <dcterms:created xsi:type="dcterms:W3CDTF">2023-12-08T19:23:00.0000000Z</dcterms:created>
  <dcterms:modified xsi:type="dcterms:W3CDTF">2023-12-15T19:02:05.7984123Z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2023-11-09T00:00:00Z</vt:filetime>
  </property>
  <property fmtid="{D5CDD505-2E9C-101B-9397-08002B2CF9AE}" pid="5" name="Producer">
    <vt:lpwstr>Adobe PDF Library 16.0.3</vt:lpwstr>
  </property>
</Properties>
</file>